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1559"/>
        <w:gridCol w:w="3686"/>
      </w:tblGrid>
      <w:tr w:rsidR="00BD2D12" w:rsidRPr="004441A0" w14:paraId="0E164AF6" w14:textId="77777777" w:rsidTr="00066A6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FE67E08" w14:textId="77777777" w:rsidR="00BD2D12" w:rsidRPr="004441A0" w:rsidRDefault="00BD2D12" w:rsidP="00066A61">
            <w:pPr>
              <w:jc w:val="right"/>
              <w:rPr>
                <w:sz w:val="24"/>
                <w:szCs w:val="24"/>
              </w:rPr>
            </w:pPr>
            <w:r w:rsidRPr="004441A0">
              <w:rPr>
                <w:b/>
                <w:sz w:val="24"/>
                <w:szCs w:val="24"/>
              </w:rPr>
              <w:t>ДОГОВОР №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487DF570" w14:textId="77777777" w:rsidR="00BD2D12" w:rsidRPr="004441A0" w:rsidRDefault="00BD2D12" w:rsidP="00066A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33D9F55" w14:textId="77777777" w:rsidR="00BD2D12" w:rsidRPr="004441A0" w:rsidRDefault="00BD2D12" w:rsidP="00066A61">
            <w:pPr>
              <w:rPr>
                <w:sz w:val="24"/>
                <w:szCs w:val="24"/>
              </w:rPr>
            </w:pPr>
          </w:p>
        </w:tc>
      </w:tr>
    </w:tbl>
    <w:p w14:paraId="084672FF" w14:textId="77777777" w:rsidR="00BD2D12" w:rsidRPr="004441A0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оказании услуг воспитательно-оздоровительного</w:t>
      </w:r>
    </w:p>
    <w:p w14:paraId="11B659E3" w14:textId="77777777" w:rsidR="00BD2D12" w:rsidRPr="004441A0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(спортивно-оздоровительного) лагеря с круглосуточным пребыванием</w:t>
      </w:r>
    </w:p>
    <w:p w14:paraId="1BA30440" w14:textId="77777777" w:rsidR="00BD2D12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57E6DA39" w14:textId="77777777" w:rsidR="00BD2D12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eastAsia="ru-RU"/>
        </w:rPr>
      </w:pPr>
      <w:r w:rsidRPr="002B7371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eastAsia="ru-RU"/>
        </w:rPr>
        <w:t>Настоящий договор является договором присоединения.</w:t>
      </w:r>
    </w:p>
    <w:p w14:paraId="4E4EA7C7" w14:textId="77777777" w:rsidR="00BD2D12" w:rsidRPr="004441A0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3A876CC9" w14:textId="2D148F5E" w:rsidR="00BD2D12" w:rsidRDefault="00BD2D12" w:rsidP="00BD2D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73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Настоящий договор заключается в соответствии со ст. 398 Гражданского кодекса Республики Беларусь (далее — ГК) между сторонами (далее – Стороны) Управление по образованию Борисовского районного исполнительного комитета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2B73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именуемое в дальнейшем Исполнитель, в лице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начальника управления Садовской И.М.</w:t>
      </w:r>
      <w:r w:rsidRPr="002B73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Положения</w:t>
      </w:r>
      <w:r w:rsidRPr="002B73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 одной стороны и физическое лицо – заказчик услуги,</w:t>
      </w:r>
      <w:r w:rsidRPr="002B7371">
        <w:t xml:space="preserve"> </w:t>
      </w:r>
      <w:r w:rsidRPr="002B73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являющийся(</w:t>
      </w:r>
      <w:proofErr w:type="spellStart"/>
      <w:r w:rsidRPr="002B73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щаяся</w:t>
      </w:r>
      <w:proofErr w:type="spellEnd"/>
      <w:r w:rsidRPr="002B73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 законным  представителем   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B73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действующий(</w:t>
      </w:r>
      <w:proofErr w:type="spellStart"/>
      <w:r w:rsidRPr="002B73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щая</w:t>
      </w:r>
      <w:proofErr w:type="spellEnd"/>
      <w:r w:rsidRPr="002B73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в интересах несовершеннолетнего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2B73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именуемый в дальнейшем Заказчик, который принимает в целом, без каких-либо условий, изъятий и оговорок утвержденные Исполнителем следующие условия договора:</w:t>
      </w:r>
    </w:p>
    <w:p w14:paraId="78653FA5" w14:textId="77777777" w:rsidR="00BD2D12" w:rsidRPr="001839D3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839D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1. Порядок заключения договора</w:t>
      </w:r>
    </w:p>
    <w:p w14:paraId="5F479AF8" w14:textId="77777777" w:rsidR="00BD2D12" w:rsidRPr="001839D3" w:rsidRDefault="00BD2D12" w:rsidP="00BD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1.1. Текст договора, размещенный 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управления по образованию Борисовского райисполкома </w:t>
      </w:r>
      <w:bookmarkStart w:id="0" w:name="_Hlk200103706"/>
      <w:r w:rsidRPr="008661F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https://rooborisov.by/</w:t>
      </w:r>
      <w:bookmarkEnd w:id="0"/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информационном стенде Исполнителя, является публичной офертой, адресованной неопределенному кругу лиц (пункт 2 статьи 407 ГК), заключить договор на определённых в нем условиях, и который содержит все существенные условия оказания услуг.</w:t>
      </w:r>
    </w:p>
    <w:p w14:paraId="59110A03" w14:textId="77777777" w:rsidR="00BD2D12" w:rsidRPr="001839D3" w:rsidRDefault="00BD2D12" w:rsidP="00BD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1.2. Заключение Договора производится посредством присоединения Заказчика к договору, то есть посредством акцепта Заказчика (ст.398 ГК).</w:t>
      </w:r>
    </w:p>
    <w:p w14:paraId="7DBA00D5" w14:textId="77777777" w:rsidR="00BD2D12" w:rsidRPr="001839D3" w:rsidRDefault="00BD2D12" w:rsidP="00BD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1.3. Фактом (датой), подтверждающим заключение договора </w:t>
      </w:r>
      <w:proofErr w:type="gramStart"/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Заказчиком</w:t>
      </w:r>
      <w:proofErr w:type="gramEnd"/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является его полный акцепт (п.3 ст.408 ГК).</w:t>
      </w:r>
    </w:p>
    <w:p w14:paraId="63BEF339" w14:textId="77777777" w:rsidR="00BD2D12" w:rsidRPr="001839D3" w:rsidRDefault="00BD2D12" w:rsidP="00BD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1.4. Договор считается заключенным с момента перечисления Заказчиком средств (стоимости путевки) на расчетный счет, указанный в пункте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4.2 </w:t>
      </w:r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настоящего договора, а также предоставления Исполнителю заявления за подписью родителя (лица, его заменяющего) ребенка, подлежащей оздоровлению.</w:t>
      </w:r>
    </w:p>
    <w:p w14:paraId="2F85B7B0" w14:textId="77777777" w:rsidR="00BD2D12" w:rsidRPr="001839D3" w:rsidRDefault="00BD2D12" w:rsidP="00BD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1.5. В случае принятия изложенных ниже условий договора и оплаты услуг физическое лицо, производящее акцепт настоящей оферты, становится Заказчиком (п.1 ст.403 ГК), а Исполнитель и Заказчик совместно – Стороны Договора. Заказчик, производящий акцепт, принимает и соглашается со всеми условиями, изложенными в Договоре.</w:t>
      </w:r>
    </w:p>
    <w:p w14:paraId="37E49695" w14:textId="77777777" w:rsidR="00BD2D12" w:rsidRPr="001839D3" w:rsidRDefault="00BD2D12" w:rsidP="00BD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1.6. Договор, при условии соблюдения порядка его принятия (акцепт) считается заключенным в простой письменной форме (пункты 2.3 ст.404, п. ст.408 ГК).</w:t>
      </w:r>
    </w:p>
    <w:p w14:paraId="57719C15" w14:textId="77777777" w:rsidR="00BD2D12" w:rsidRPr="001839D3" w:rsidRDefault="00BD2D12" w:rsidP="00BD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1.7. Исполнитель оставляет за собой право вносить изменения в Договоре и в информацию на страницах Официального сайта, информационном стенде Исполнителя, в связи с чем Заказчик обязуется на момент оформления Заказа ознакомиться с текстом Договора и информацией, размещенной на страницах Официального сайта Исполнителя, информационном стенде Исполнителя.</w:t>
      </w:r>
    </w:p>
    <w:p w14:paraId="3C7DB62F" w14:textId="77777777" w:rsidR="00BD2D12" w:rsidRPr="001839D3" w:rsidRDefault="00BD2D12" w:rsidP="00BD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1.8. Каждая Сторона гарантирует другой Стороне, что обладает соответствующим правом и достаточным объемом дееспособности, а равно всеми иными правами и полномочиями, необходимыми для заключения исполнения Договора.</w:t>
      </w:r>
    </w:p>
    <w:p w14:paraId="3DC2F9C6" w14:textId="77777777" w:rsidR="00BD2D12" w:rsidRPr="004441A0" w:rsidRDefault="00BD2D12" w:rsidP="00BD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1.9. Внимательное ознакомление с текстом Оферты необходимо. В случае несогласия с каким-либо пунктом Оферты, ее отдельными условиями предлагается отказаться от покупки и использования Услуг Исполнителя, и не совершать действий по присоединению к Договору.</w:t>
      </w:r>
    </w:p>
    <w:p w14:paraId="7BF4EC74" w14:textId="77777777" w:rsidR="00BD2D12" w:rsidRPr="004441A0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Предмет договора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3"/>
      </w:tblGrid>
      <w:tr w:rsidR="00BD2D12" w:rsidRPr="004441A0" w14:paraId="1C5212AB" w14:textId="77777777" w:rsidTr="00066A61">
        <w:tc>
          <w:tcPr>
            <w:tcW w:w="9923" w:type="dxa"/>
            <w:tcBorders>
              <w:top w:val="nil"/>
              <w:left w:val="nil"/>
              <w:right w:val="nil"/>
            </w:tcBorders>
          </w:tcPr>
          <w:p w14:paraId="31C2E182" w14:textId="56AEDD99" w:rsidR="00BD2D12" w:rsidRPr="004441A0" w:rsidRDefault="00BD2D12" w:rsidP="00066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441A0">
              <w:rPr>
                <w:sz w:val="24"/>
                <w:szCs w:val="24"/>
              </w:rPr>
              <w:t xml:space="preserve">.1.   Исполнитель   обязуется   оказать   ребенку   Заказчика   услуги воспитательно-оздоровительного </w:t>
            </w:r>
            <w:proofErr w:type="gramStart"/>
            <w:r w:rsidRPr="004441A0">
              <w:rPr>
                <w:sz w:val="24"/>
                <w:szCs w:val="24"/>
              </w:rPr>
              <w:t xml:space="preserve">   (</w:t>
            </w:r>
            <w:proofErr w:type="gramEnd"/>
            <w:r w:rsidRPr="004441A0">
              <w:rPr>
                <w:sz w:val="24"/>
                <w:szCs w:val="24"/>
              </w:rPr>
              <w:t>спортивно-оздоровительного)  лагеря   с  круглосуточным  пребыванием  в</w:t>
            </w:r>
            <w:r>
              <w:rPr>
                <w:sz w:val="24"/>
                <w:szCs w:val="24"/>
              </w:rPr>
              <w:t xml:space="preserve"> </w:t>
            </w:r>
            <w:r w:rsidRPr="00BD2D12">
              <w:rPr>
                <w:sz w:val="24"/>
                <w:szCs w:val="24"/>
                <w:u w:val="single"/>
              </w:rPr>
              <w:t>палаточном непередвижном воспитательно-оздоровительном лагере военно-патриотического</w:t>
            </w:r>
            <w:r w:rsidRPr="00BD2D12">
              <w:rPr>
                <w:sz w:val="24"/>
                <w:szCs w:val="24"/>
              </w:rPr>
              <w:t xml:space="preserve"> профиля «Сборы вне парты»    </w:t>
            </w:r>
          </w:p>
        </w:tc>
      </w:tr>
      <w:tr w:rsidR="00BD2D12" w:rsidRPr="004441A0" w14:paraId="6B7D9858" w14:textId="77777777" w:rsidTr="00066A61"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13A2E6D1" w14:textId="77777777" w:rsidR="00BD2D12" w:rsidRPr="004441A0" w:rsidRDefault="00BD2D12" w:rsidP="00066A61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lastRenderedPageBreak/>
              <w:t>(наименование, местонахождение воспитательно- оздоровительного (спортивно-оздоровительного) лагеря с круглосуточным пребыванием)</w:t>
            </w:r>
          </w:p>
        </w:tc>
      </w:tr>
    </w:tbl>
    <w:p w14:paraId="4C4A5F8E" w14:textId="77777777" w:rsidR="00BD2D12" w:rsidRPr="004441A0" w:rsidRDefault="00BD2D12" w:rsidP="00BD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(далее - лагерь) на основании путевки в лагерь, стоимость которой удешевлена за счет средств республиканского бюджета (далее - путевка), а Заказчик обязуется оплатить эти услуги (путевку) в порядке и сроки, установленные настоящим договором.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425"/>
        <w:gridCol w:w="2127"/>
        <w:gridCol w:w="1842"/>
        <w:gridCol w:w="2552"/>
      </w:tblGrid>
      <w:tr w:rsidR="00BD2D12" w:rsidRPr="004441A0" w14:paraId="65FF9D24" w14:textId="77777777" w:rsidTr="00066A61"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40A087" w14:textId="77777777" w:rsidR="00BD2D12" w:rsidRPr="004441A0" w:rsidRDefault="00BD2D12" w:rsidP="00066A61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441A0">
              <w:rPr>
                <w:sz w:val="24"/>
                <w:szCs w:val="24"/>
              </w:rPr>
              <w:t>.2. Срок оказания услуг по путевке (продолжительность смены):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365B41FF" w14:textId="4F89CA0F" w:rsidR="00BD2D12" w:rsidRPr="004441A0" w:rsidRDefault="00BD2D12" w:rsidP="00066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дней</w:t>
            </w:r>
          </w:p>
        </w:tc>
      </w:tr>
      <w:tr w:rsidR="00BD2D12" w:rsidRPr="004441A0" w14:paraId="6777576E" w14:textId="77777777" w:rsidTr="00066A6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A3C4F30" w14:textId="77777777" w:rsidR="00BD2D12" w:rsidRPr="004441A0" w:rsidRDefault="00BD2D12" w:rsidP="00066A61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дней с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16B6A780" w14:textId="524F476A" w:rsidR="00BD2D12" w:rsidRPr="004441A0" w:rsidRDefault="00BD2D12" w:rsidP="00066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44A2C7" w14:textId="77777777" w:rsidR="00BD2D12" w:rsidRPr="004441A0" w:rsidRDefault="00BD2D12" w:rsidP="00066A61">
            <w:pPr>
              <w:jc w:val="center"/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по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7C259EDB" w14:textId="6F2BD05F" w:rsidR="00BD2D12" w:rsidRPr="004441A0" w:rsidRDefault="00BD2D12" w:rsidP="00066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06.06.2026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C2D6C" w14:textId="77777777" w:rsidR="00BD2D12" w:rsidRPr="004441A0" w:rsidRDefault="00BD2D12" w:rsidP="00066A61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.</w:t>
            </w:r>
          </w:p>
        </w:tc>
      </w:tr>
    </w:tbl>
    <w:p w14:paraId="686216F0" w14:textId="77777777" w:rsidR="00BD2D12" w:rsidRPr="004441A0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1616D852" w14:textId="77777777" w:rsidR="00BD2D12" w:rsidRPr="004441A0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Права и обязанности Сторон</w:t>
      </w:r>
    </w:p>
    <w:p w14:paraId="0575812F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 Исполнитель обязан:</w:t>
      </w:r>
    </w:p>
    <w:p w14:paraId="07E98ED1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.1.1. выдать Заказчику путевку при условии внесения за нее родительской платы;</w:t>
      </w:r>
    </w:p>
    <w:p w14:paraId="261897E2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.1.2. принять в лагерь ребенка по предъявлении путевки и медицинской справки о состоянии здоровья;</w:t>
      </w:r>
    </w:p>
    <w:p w14:paraId="1887762C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.1.3. предоставить Заказчику всю информацию об условиях оказания услуг, правилах пребывания в лагере, режиме работы, иных локальных 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</w:p>
    <w:p w14:paraId="1FCD2AE3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.1.4. обеспечить надлежащее качество услуг, оказываемых ребенку на основании путевки, в том числе:</w:t>
      </w:r>
    </w:p>
    <w:p w14:paraId="1CF30316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создать условия для проживания и питания ребенка, организовать питание ребенка в соответствии с санитарными нормами и правилами;</w:t>
      </w:r>
    </w:p>
    <w:p w14:paraId="31CA1472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организовать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 (для воспитательно-оздоровительного лагеря) или учебных программ по отдельным видам спорта (для спортивно-оздоровительного лагеря);</w:t>
      </w:r>
    </w:p>
    <w:p w14:paraId="307F2EC2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.1.5. обеспечить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</w:t>
      </w:r>
    </w:p>
    <w:p w14:paraId="1A319E0C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.1.6. принять меры по охране жизни и здоровья ребенка, оказанию ему первой помощи, а также в случае необходимости транспортировку ребенка в медицинское учреждение для оказания ему скорой медицинской помощи при несчастных случаях, травмах, отравлениях и </w:t>
      </w:r>
      <w:proofErr w:type="gramStart"/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других состояниях</w:t>
      </w:r>
      <w:proofErr w:type="gramEnd"/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заболеваниях, угрожающих жизни и здоровью ребенка;</w:t>
      </w:r>
    </w:p>
    <w:p w14:paraId="7C88F677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социально-культурных, оздоровительных и иных мероприятиях, о необходимости соблюдения ребенком мер личной безопасности;</w:t>
      </w:r>
    </w:p>
    <w:p w14:paraId="2D6437B5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" w:name="P285"/>
      <w:bookmarkEnd w:id="1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.1.8. уведомить Заказчика об обстоятельствах, препятствующих пребыванию ребенка в лагере (совершение ребенком действий, не совместимых с пребыванием в лагере, причинение ребенком материального ущерба лагерю, неоднократное или однократное грубое нарушение ребенком правил пребывания в лагере и т.п.);</w:t>
      </w:r>
    </w:p>
    <w:p w14:paraId="78B9D39F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.1.9. незамедлительно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</w:t>
      </w:r>
    </w:p>
    <w:p w14:paraId="0BF875CC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.1.10. в случае признания лагеря неготовым к работе в период каникул в порядке, установленном законодательством:</w:t>
      </w:r>
    </w:p>
    <w:p w14:paraId="55CBD07A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своевременно информировать об этом Заказчика;</w:t>
      </w:r>
    </w:p>
    <w:p w14:paraId="0709A919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обеспечить возмещение расходов Заказчика, иных заинтересованных на приобретение путевки.</w:t>
      </w:r>
    </w:p>
    <w:p w14:paraId="18A8D038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.2. Исполнитель вправе:</w:t>
      </w:r>
    </w:p>
    <w:p w14:paraId="1F48A74C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.2.1. самостоятельно определять формы, методы и способы оказания услуг по настоящему договору;</w:t>
      </w:r>
    </w:p>
    <w:p w14:paraId="4146D5DE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.2.2. привлекать для исполнения обязательств по настоящему договору третьих лиц;</w:t>
      </w:r>
    </w:p>
    <w:p w14:paraId="55877585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.2.3. запрашивать у Заказчика сведения и документы, необходимые для надлежащего исполнения принятых на себя обязательств по настоящему договору;</w:t>
      </w:r>
    </w:p>
    <w:p w14:paraId="48B46148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.2.4. не принимать ребенка в лагерь в случае наличия у него на момент прибытия в лагерь противопоказаний к оздоровлению;</w:t>
      </w:r>
    </w:p>
    <w:p w14:paraId="4B04EB8F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.2.5. требовать от Заказчика возмещения материального ущерба, причиненного ребенком имуществу лагеря;</w:t>
      </w:r>
    </w:p>
    <w:p w14:paraId="16CDB614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.2.6. досрочно прекратить пребывание ребенка в лагере ранее срока, указанного в путевке, в случае наступления обстоятельств, препятствующих пребыванию ребенка в лагере (подпункт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.1.8 пункта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 настоящего договора).</w:t>
      </w:r>
    </w:p>
    <w:p w14:paraId="6CCECAAB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.3. Заказчик обязан:</w:t>
      </w:r>
    </w:p>
    <w:p w14:paraId="5442052B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.3.1. своевременно внести родительскую плату за путевку;</w:t>
      </w:r>
    </w:p>
    <w:p w14:paraId="03CD36FD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.3.2. обеспечить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</w:t>
      </w:r>
    </w:p>
    <w:p w14:paraId="72C33EC1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.3.3. ознакомиться сам и ознакомить ребенка с правилами пребывания в лагере, в том числе используя информацию, размещенную на официальном сайте Исполнителя (лагеря);</w:t>
      </w:r>
    </w:p>
    <w:p w14:paraId="474B70D1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.3.4. нести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</w:p>
    <w:p w14:paraId="3433E1C3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.3.5. при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</w:t>
      </w:r>
    </w:p>
    <w:p w14:paraId="4568B587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.3.6. возместить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</w:p>
    <w:p w14:paraId="5D08E504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.4. Заказчик вправе:</w:t>
      </w:r>
    </w:p>
    <w:p w14:paraId="3946B6A6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.4.1. до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</w:t>
      </w:r>
    </w:p>
    <w:p w14:paraId="68D9E33B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.4.2. в любое время обращаться к Исполнителю по всем вопросам деятельности лагеря;</w:t>
      </w:r>
    </w:p>
    <w:p w14:paraId="09EF41FA" w14:textId="2452A2DF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.4.3. отказаться от оплаченной путевки до начала смены, уведомив </w:t>
      </w:r>
      <w:proofErr w:type="gramStart"/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  этом</w:t>
      </w:r>
      <w:proofErr w:type="gramEnd"/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Исполнителя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BD2D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любым удобным способом не позднее чем за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 </w:t>
      </w:r>
      <w:r w:rsidRPr="00BD2D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дней до начала смены;</w:t>
      </w:r>
    </w:p>
    <w:p w14:paraId="57EF4AB8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.4.4. отказаться от дальнейшего пребывания ребенка в лагере ранее срока окончания смены, уведомив об этом Исполнителя любым удобным способом.</w:t>
      </w:r>
    </w:p>
    <w:p w14:paraId="12124C10" w14:textId="77777777" w:rsidR="00BD2D12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Стоимость услуг и порядок оплаты</w:t>
      </w:r>
    </w:p>
    <w:p w14:paraId="62FCC5C5" w14:textId="77777777" w:rsidR="00BD2D12" w:rsidRDefault="00BD2D12" w:rsidP="00BD2D1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B43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 Стоимость услуг по настоящему договору (цена путевки) составляет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6C5182A7" w14:textId="37E0F346" w:rsidR="00BD2D12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3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14-18 лет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237,50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Двести тридцать семь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рублей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Pr="00B43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копеек) белорусских рублей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B43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509FA201" w14:textId="2A3F13DF" w:rsidR="00BD2D12" w:rsidRDefault="00BD2D12" w:rsidP="00BD2D12">
      <w:pPr>
        <w:spacing w:after="0" w:line="240" w:lineRule="auto"/>
        <w:ind w:firstLine="567"/>
        <w:jc w:val="both"/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Размер удешевления путевки   </w:t>
      </w:r>
      <w:proofErr w:type="gramStart"/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 счет</w:t>
      </w:r>
      <w:proofErr w:type="gramEnd"/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средств   республиканского   бюджета   составляет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207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,00 (Двести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семь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рублей 00 копеек) 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белорусских рублей.</w:t>
      </w:r>
      <w:r w:rsidRPr="00B43E3E">
        <w:t xml:space="preserve"> </w:t>
      </w:r>
    </w:p>
    <w:p w14:paraId="1716DE54" w14:textId="77777777" w:rsidR="00BD2D12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3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Родительская плата за путевку составляет:</w:t>
      </w:r>
    </w:p>
    <w:p w14:paraId="225959C5" w14:textId="55366F36" w:rsidR="00BD2D12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14-18 лет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30,50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Тридцать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рублей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 копеек) белорусских рублей.</w:t>
      </w:r>
      <w:r w:rsidRPr="00B43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58D5A472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.2. Заказчик вносит родительскую плату за путевку в рублях в </w:t>
      </w:r>
      <w:proofErr w:type="gramStart"/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кассу  или</w:t>
      </w:r>
      <w:proofErr w:type="gramEnd"/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перечисляет  на</w:t>
      </w:r>
      <w:r w:rsidRPr="00B43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текущий (расчетный) или специальный счет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B43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 w:rsidRPr="00B43E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образованию Борисовского райисполкома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96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AKBB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3642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0000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0114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6620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0000</w:t>
      </w:r>
      <w:r w:rsidRPr="00A80001"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ЦБУ № 612 ОАО «АСБ Беларусбанк»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Борисов, пр-т Революции, БИК  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AKBBBY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указанием вида платежа.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5"/>
        <w:gridCol w:w="2268"/>
      </w:tblGrid>
      <w:tr w:rsidR="00BD2D12" w:rsidRPr="004441A0" w14:paraId="5A844671" w14:textId="77777777" w:rsidTr="00066A61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17128701" w14:textId="77777777" w:rsidR="00BD2D12" w:rsidRPr="004441A0" w:rsidRDefault="00BD2D12" w:rsidP="00066A61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441A0">
              <w:rPr>
                <w:sz w:val="24"/>
                <w:szCs w:val="24"/>
              </w:rPr>
              <w:t>.3. Родительская плата за путевку вносится Заказчиком не позднее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3CD1DFD2" w14:textId="77777777" w:rsidR="00BD2D12" w:rsidRPr="004441A0" w:rsidRDefault="00BD2D12" w:rsidP="00066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рабочего дня</w:t>
            </w:r>
          </w:p>
        </w:tc>
      </w:tr>
    </w:tbl>
    <w:p w14:paraId="1F8F3E03" w14:textId="77777777" w:rsidR="00BD2D12" w:rsidRPr="004441A0" w:rsidRDefault="00BD2D12" w:rsidP="00BD2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до начала смены.</w:t>
      </w:r>
    </w:p>
    <w:p w14:paraId="554AAE37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за вычетом фактически понесенных лагерем расходов.</w:t>
      </w:r>
    </w:p>
    <w:p w14:paraId="2D0A4581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фактически понесенных лагерем расходов.</w:t>
      </w:r>
    </w:p>
    <w:p w14:paraId="7E193150" w14:textId="77777777" w:rsidR="00BD2D12" w:rsidRPr="004441A0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Ответственность Сторон. Порядок разрешения споров</w:t>
      </w:r>
    </w:p>
    <w:p w14:paraId="2785C6E5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и настоящим договором.</w:t>
      </w:r>
    </w:p>
    <w:p w14:paraId="522C0A58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.2. 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форс-мажорных обстоятельств (стихийные бедствия, эпидемиологические заболевания в районе места отдыха и т.п.).</w:t>
      </w:r>
    </w:p>
    <w:p w14:paraId="7E95B2EC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.3. 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</w:p>
    <w:p w14:paraId="4FFE0996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.4. Исполнитель не несет ответственности за утрату ребенком денежных средств и ценных вещей в период пребывания в лагере.</w:t>
      </w:r>
    </w:p>
    <w:p w14:paraId="5FC29116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.5. Заказчик несет ответственность за:</w:t>
      </w:r>
    </w:p>
    <w:p w14:paraId="4644F1C7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достоверность предоставленных им документов и сведений;</w:t>
      </w:r>
    </w:p>
    <w:p w14:paraId="5DFC31A3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материальный ущерб, причиненный ребенком имуществу лагеря.</w:t>
      </w:r>
    </w:p>
    <w:p w14:paraId="2F092BF5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.6. Споры, возникающие при исполнении обязательств по настоящему договору, решаются Сторонами путем переговоров. В случае недостижения согласия разрешение споров производится в судебном порядке в соответствии с законодательством.</w:t>
      </w:r>
    </w:p>
    <w:p w14:paraId="0DE82582" w14:textId="77777777" w:rsidR="00BD2D12" w:rsidRPr="004441A0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Срок действия договора. Изменение и расторжение договора</w:t>
      </w:r>
    </w:p>
    <w:p w14:paraId="1DF394FD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 Настоящий договор вступает в силу со дня его подписания обеими Сторонами и действует до его полного и надлежащего исполнения.</w:t>
      </w:r>
    </w:p>
    <w:p w14:paraId="24A7808F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</w:t>
      </w:r>
    </w:p>
    <w:p w14:paraId="48FBAED6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.3. Настоящий договор может быть расторгнут досрочно:</w:t>
      </w:r>
    </w:p>
    <w:p w14:paraId="7A6F2D1E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соглашению Сторон;</w:t>
      </w:r>
    </w:p>
    <w:p w14:paraId="1622CEE3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одностороннем порядке Исполнителем в случае невыполнения Заказчиком пункта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 настоящего договора;</w:t>
      </w:r>
    </w:p>
    <w:p w14:paraId="50679F06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отказе Сторон от исполнения настоящего договора в случаях, предусмотренных настоящим договором.</w:t>
      </w:r>
    </w:p>
    <w:p w14:paraId="324C8ABD" w14:textId="77777777" w:rsidR="00BD2D12" w:rsidRPr="004441A0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7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Заключительные положения</w:t>
      </w:r>
    </w:p>
    <w:p w14:paraId="3D733B2B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 Настоящий договор составлен в двух экземплярах, имеющих равную юридическую силу, по одному для каждой из Сторон.</w:t>
      </w:r>
    </w:p>
    <w:p w14:paraId="08B1B78B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.2. В случаях, не урегулированных настоящим договором, Стороны руководствуются законодательством.</w:t>
      </w:r>
    </w:p>
    <w:p w14:paraId="24DAF796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.3. Антикоррупционная оговорка.</w:t>
      </w:r>
    </w:p>
    <w:p w14:paraId="7F58EFC8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11F3D800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52B233B8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Стороны признают возможность расторжения договора в одностороннем порядке в случае нарушения настоящей оговорки.</w:t>
      </w:r>
    </w:p>
    <w:p w14:paraId="1976EAC5" w14:textId="77777777" w:rsidR="00BD2D12" w:rsidRPr="004441A0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021941A4" w14:textId="77777777" w:rsidR="00BD2D12" w:rsidRPr="004441A0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7. Место нахождения, реквизиты и подписи Сторон</w:t>
      </w:r>
    </w:p>
    <w:tbl>
      <w:tblPr>
        <w:tblStyle w:val="1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10"/>
        <w:gridCol w:w="640"/>
        <w:gridCol w:w="593"/>
        <w:gridCol w:w="141"/>
        <w:gridCol w:w="273"/>
        <w:gridCol w:w="3198"/>
      </w:tblGrid>
      <w:tr w:rsidR="00BD2D12" w:rsidRPr="004441A0" w14:paraId="374B7073" w14:textId="77777777" w:rsidTr="00066A61"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</w:tcPr>
          <w:p w14:paraId="1DF7DB4A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Исполнитель:</w:t>
            </w:r>
          </w:p>
        </w:tc>
        <w:tc>
          <w:tcPr>
            <w:tcW w:w="7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A46DE4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18A3A9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Заказчик:</w:t>
            </w:r>
          </w:p>
        </w:tc>
      </w:tr>
      <w:tr w:rsidR="00BD2D12" w:rsidRPr="004441A0" w14:paraId="1ADCD70F" w14:textId="77777777" w:rsidTr="00066A61">
        <w:tc>
          <w:tcPr>
            <w:tcW w:w="4835" w:type="dxa"/>
            <w:vMerge w:val="restart"/>
            <w:tcBorders>
              <w:top w:val="nil"/>
              <w:left w:val="nil"/>
              <w:right w:val="nil"/>
            </w:tcBorders>
          </w:tcPr>
          <w:p w14:paraId="6425AE63" w14:textId="77777777" w:rsidR="00BD2D12" w:rsidRDefault="00BD2D12" w:rsidP="00066A6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Управление по </w:t>
            </w:r>
            <w:proofErr w:type="gramStart"/>
            <w:r>
              <w:rPr>
                <w:bCs/>
                <w:sz w:val="24"/>
                <w:szCs w:val="24"/>
              </w:rPr>
              <w:t>образованию  Борисовского</w:t>
            </w:r>
            <w:proofErr w:type="gramEnd"/>
            <w:r>
              <w:rPr>
                <w:bCs/>
                <w:sz w:val="24"/>
                <w:szCs w:val="24"/>
              </w:rPr>
              <w:t xml:space="preserve"> райисполкома</w:t>
            </w:r>
          </w:p>
          <w:p w14:paraId="149FF82A" w14:textId="77777777" w:rsidR="00BD2D12" w:rsidRPr="008661FF" w:rsidRDefault="00BD2D12" w:rsidP="00066A61">
            <w:pPr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>222520 г. Борисов, ул. Орджоникидзе, 9</w:t>
            </w:r>
          </w:p>
          <w:p w14:paraId="580021D2" w14:textId="77777777" w:rsidR="00BD2D12" w:rsidRPr="008661FF" w:rsidRDefault="00BD2D12" w:rsidP="00066A61">
            <w:pPr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>р/с BY</w:t>
            </w:r>
            <w:r>
              <w:rPr>
                <w:bCs/>
                <w:sz w:val="24"/>
                <w:szCs w:val="24"/>
              </w:rPr>
              <w:t>96</w:t>
            </w:r>
            <w:r w:rsidRPr="008661FF">
              <w:rPr>
                <w:bCs/>
                <w:sz w:val="24"/>
                <w:szCs w:val="24"/>
              </w:rPr>
              <w:t>AKBB 36</w:t>
            </w:r>
            <w:r>
              <w:rPr>
                <w:bCs/>
                <w:sz w:val="24"/>
                <w:szCs w:val="24"/>
              </w:rPr>
              <w:t>42</w:t>
            </w:r>
            <w:r w:rsidRPr="008661FF">
              <w:rPr>
                <w:bCs/>
                <w:sz w:val="24"/>
                <w:szCs w:val="24"/>
              </w:rPr>
              <w:t xml:space="preserve"> 0000 0</w:t>
            </w:r>
            <w:r>
              <w:rPr>
                <w:bCs/>
                <w:sz w:val="24"/>
                <w:szCs w:val="24"/>
              </w:rPr>
              <w:t>114</w:t>
            </w:r>
            <w:r w:rsidRPr="008661F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</w:t>
            </w:r>
            <w:r w:rsidRPr="008661FF">
              <w:rPr>
                <w:bCs/>
                <w:sz w:val="24"/>
                <w:szCs w:val="24"/>
              </w:rPr>
              <w:t>620 0000</w:t>
            </w:r>
          </w:p>
          <w:p w14:paraId="181E68D5" w14:textId="77777777" w:rsidR="00BD2D12" w:rsidRPr="008661FF" w:rsidRDefault="00BD2D12" w:rsidP="00066A61">
            <w:pPr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>в ЦБУ № 612 ОАО «АСБ Беларусбанк»</w:t>
            </w:r>
          </w:p>
          <w:p w14:paraId="61A86A4D" w14:textId="77777777" w:rsidR="00BD2D12" w:rsidRPr="008661FF" w:rsidRDefault="00BD2D12" w:rsidP="00066A61">
            <w:pPr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 xml:space="preserve">г. Борисов, пр-т Революции, </w:t>
            </w:r>
            <w:proofErr w:type="gramStart"/>
            <w:r w:rsidRPr="008661FF">
              <w:rPr>
                <w:bCs/>
                <w:sz w:val="24"/>
                <w:szCs w:val="24"/>
              </w:rPr>
              <w:t>БИК  AKBBBY</w:t>
            </w:r>
            <w:proofErr w:type="gramEnd"/>
            <w:r w:rsidRPr="008661FF">
              <w:rPr>
                <w:bCs/>
                <w:sz w:val="24"/>
                <w:szCs w:val="24"/>
              </w:rPr>
              <w:t>2X.</w:t>
            </w:r>
          </w:p>
          <w:p w14:paraId="1502EB49" w14:textId="77777777" w:rsidR="00BD2D12" w:rsidRDefault="00BD2D12" w:rsidP="00066A61">
            <w:pPr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>Тел. 80177 98-11-70</w:t>
            </w:r>
          </w:p>
          <w:p w14:paraId="2C0904CC" w14:textId="77777777" w:rsidR="00BD2D12" w:rsidRDefault="00BD2D12" w:rsidP="00066A61">
            <w:pPr>
              <w:rPr>
                <w:bCs/>
                <w:sz w:val="24"/>
                <w:szCs w:val="24"/>
              </w:rPr>
            </w:pPr>
          </w:p>
          <w:p w14:paraId="7109BF34" w14:textId="77777777" w:rsidR="00BD2D12" w:rsidRDefault="00BD2D12" w:rsidP="00066A61">
            <w:pPr>
              <w:rPr>
                <w:bCs/>
                <w:sz w:val="24"/>
                <w:szCs w:val="24"/>
              </w:rPr>
            </w:pPr>
          </w:p>
          <w:p w14:paraId="1DF91778" w14:textId="79AE05F4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060785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A5B6A9C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ФИО</w:t>
            </w:r>
          </w:p>
        </w:tc>
        <w:tc>
          <w:tcPr>
            <w:tcW w:w="3843" w:type="dxa"/>
            <w:gridSpan w:val="3"/>
            <w:tcBorders>
              <w:top w:val="nil"/>
              <w:left w:val="nil"/>
              <w:right w:val="nil"/>
            </w:tcBorders>
          </w:tcPr>
          <w:p w14:paraId="4015AEB9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D2D12" w:rsidRPr="004441A0" w14:paraId="7441C49E" w14:textId="77777777" w:rsidTr="00066A61">
        <w:tc>
          <w:tcPr>
            <w:tcW w:w="4835" w:type="dxa"/>
            <w:vMerge/>
            <w:tcBorders>
              <w:left w:val="nil"/>
              <w:right w:val="nil"/>
            </w:tcBorders>
          </w:tcPr>
          <w:p w14:paraId="25332AD9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FF9CDA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11EC1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Адрес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right w:val="nil"/>
            </w:tcBorders>
          </w:tcPr>
          <w:p w14:paraId="02759780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D2D12" w:rsidRPr="004441A0" w14:paraId="0180671B" w14:textId="77777777" w:rsidTr="00066A61">
        <w:tc>
          <w:tcPr>
            <w:tcW w:w="4835" w:type="dxa"/>
            <w:vMerge/>
            <w:tcBorders>
              <w:left w:val="nil"/>
              <w:right w:val="nil"/>
            </w:tcBorders>
          </w:tcPr>
          <w:p w14:paraId="1A20C74E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8AC716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45048955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Тел.</w:t>
            </w:r>
          </w:p>
        </w:tc>
        <w:tc>
          <w:tcPr>
            <w:tcW w:w="3843" w:type="dxa"/>
            <w:gridSpan w:val="3"/>
            <w:tcBorders>
              <w:top w:val="nil"/>
              <w:left w:val="nil"/>
              <w:right w:val="nil"/>
            </w:tcBorders>
          </w:tcPr>
          <w:p w14:paraId="5A1562E9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D2D12" w:rsidRPr="004441A0" w14:paraId="299DE195" w14:textId="77777777" w:rsidTr="00066A61">
        <w:tc>
          <w:tcPr>
            <w:tcW w:w="4835" w:type="dxa"/>
            <w:vMerge/>
            <w:tcBorders>
              <w:left w:val="nil"/>
              <w:right w:val="nil"/>
            </w:tcBorders>
          </w:tcPr>
          <w:p w14:paraId="36001DD9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85D9A9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FC06CE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Данные документа, удостоверяющего</w:t>
            </w:r>
          </w:p>
        </w:tc>
      </w:tr>
      <w:tr w:rsidR="00BD2D12" w:rsidRPr="004441A0" w14:paraId="555DC987" w14:textId="77777777" w:rsidTr="00066A61">
        <w:tc>
          <w:tcPr>
            <w:tcW w:w="4835" w:type="dxa"/>
            <w:vMerge/>
            <w:tcBorders>
              <w:left w:val="nil"/>
              <w:right w:val="nil"/>
            </w:tcBorders>
          </w:tcPr>
          <w:p w14:paraId="28E3D551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7B4324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B9730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личность</w:t>
            </w:r>
          </w:p>
        </w:tc>
        <w:tc>
          <w:tcPr>
            <w:tcW w:w="3428" w:type="dxa"/>
            <w:tcBorders>
              <w:top w:val="nil"/>
              <w:left w:val="nil"/>
              <w:right w:val="nil"/>
            </w:tcBorders>
          </w:tcPr>
          <w:p w14:paraId="437407D8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D2D12" w:rsidRPr="004441A0" w14:paraId="08717A61" w14:textId="77777777" w:rsidTr="00066A61">
        <w:tc>
          <w:tcPr>
            <w:tcW w:w="4835" w:type="dxa"/>
            <w:vMerge/>
            <w:tcBorders>
              <w:left w:val="nil"/>
              <w:right w:val="nil"/>
            </w:tcBorders>
          </w:tcPr>
          <w:p w14:paraId="0A0914A4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98DD4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72C4FA" w14:textId="77777777" w:rsidR="00BD2D12" w:rsidRPr="004441A0" w:rsidRDefault="00BD2D12" w:rsidP="00066A61">
            <w:pPr>
              <w:jc w:val="center"/>
              <w:rPr>
                <w:i/>
                <w:iCs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14:paraId="2AFB5ED2" w14:textId="77777777" w:rsidR="00BD2D12" w:rsidRPr="004441A0" w:rsidRDefault="00BD2D12" w:rsidP="00066A61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(вид документа, серия, номер,</w:t>
            </w:r>
          </w:p>
        </w:tc>
      </w:tr>
      <w:tr w:rsidR="00BD2D12" w:rsidRPr="004441A0" w14:paraId="5A07FCDF" w14:textId="77777777" w:rsidTr="00066A61">
        <w:tc>
          <w:tcPr>
            <w:tcW w:w="4835" w:type="dxa"/>
            <w:vMerge/>
            <w:tcBorders>
              <w:left w:val="nil"/>
              <w:right w:val="nil"/>
            </w:tcBorders>
          </w:tcPr>
          <w:p w14:paraId="0470A349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34E0A6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right w:val="nil"/>
            </w:tcBorders>
          </w:tcPr>
          <w:p w14:paraId="379B408C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D2D12" w:rsidRPr="004441A0" w14:paraId="5D589270" w14:textId="77777777" w:rsidTr="00066A61">
        <w:tc>
          <w:tcPr>
            <w:tcW w:w="4835" w:type="dxa"/>
            <w:vMerge/>
            <w:tcBorders>
              <w:left w:val="nil"/>
              <w:right w:val="nil"/>
            </w:tcBorders>
          </w:tcPr>
          <w:p w14:paraId="7F7CD1D2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8A6B2F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bottom w:val="nil"/>
              <w:right w:val="nil"/>
            </w:tcBorders>
          </w:tcPr>
          <w:p w14:paraId="433EDAB1" w14:textId="77777777" w:rsidR="00BD2D12" w:rsidRPr="004441A0" w:rsidRDefault="00BD2D12" w:rsidP="00066A61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дата выдачи, наименование</w:t>
            </w:r>
          </w:p>
        </w:tc>
      </w:tr>
      <w:tr w:rsidR="00BD2D12" w:rsidRPr="004441A0" w14:paraId="49737790" w14:textId="77777777" w:rsidTr="00066A61">
        <w:tc>
          <w:tcPr>
            <w:tcW w:w="4835" w:type="dxa"/>
            <w:vMerge/>
            <w:tcBorders>
              <w:left w:val="nil"/>
              <w:right w:val="nil"/>
            </w:tcBorders>
          </w:tcPr>
          <w:p w14:paraId="29F6C03C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3986B3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right w:val="nil"/>
            </w:tcBorders>
          </w:tcPr>
          <w:p w14:paraId="0BF1771E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D2D12" w:rsidRPr="004441A0" w14:paraId="6A078420" w14:textId="77777777" w:rsidTr="00066A61">
        <w:tc>
          <w:tcPr>
            <w:tcW w:w="4835" w:type="dxa"/>
            <w:vMerge/>
            <w:tcBorders>
              <w:left w:val="nil"/>
              <w:right w:val="nil"/>
            </w:tcBorders>
          </w:tcPr>
          <w:p w14:paraId="6DBEBBF5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3D8E61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bottom w:val="nil"/>
              <w:right w:val="nil"/>
            </w:tcBorders>
          </w:tcPr>
          <w:p w14:paraId="598BFA20" w14:textId="77777777" w:rsidR="00BD2D12" w:rsidRPr="004441A0" w:rsidRDefault="00BD2D12" w:rsidP="00066A61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государственного органа, его выдавшего,</w:t>
            </w:r>
          </w:p>
        </w:tc>
      </w:tr>
      <w:tr w:rsidR="00BD2D12" w:rsidRPr="004441A0" w14:paraId="640BE535" w14:textId="77777777" w:rsidTr="00066A61">
        <w:tc>
          <w:tcPr>
            <w:tcW w:w="4835" w:type="dxa"/>
            <w:vMerge/>
            <w:tcBorders>
              <w:left w:val="nil"/>
              <w:right w:val="nil"/>
            </w:tcBorders>
          </w:tcPr>
          <w:p w14:paraId="3D64AC0C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291BD4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right w:val="nil"/>
            </w:tcBorders>
          </w:tcPr>
          <w:p w14:paraId="761D7B30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D2D12" w:rsidRPr="004441A0" w14:paraId="703C0218" w14:textId="77777777" w:rsidTr="00066A61">
        <w:tc>
          <w:tcPr>
            <w:tcW w:w="4835" w:type="dxa"/>
            <w:vMerge/>
            <w:tcBorders>
              <w:left w:val="nil"/>
              <w:bottom w:val="nil"/>
              <w:right w:val="nil"/>
            </w:tcBorders>
          </w:tcPr>
          <w:p w14:paraId="37651D5D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243CF8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bottom w:val="nil"/>
              <w:right w:val="nil"/>
            </w:tcBorders>
          </w:tcPr>
          <w:p w14:paraId="3243DB2C" w14:textId="77777777" w:rsidR="00BD2D12" w:rsidRPr="004441A0" w:rsidRDefault="00BD2D12" w:rsidP="00066A61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идентификационный номер)</w:t>
            </w:r>
          </w:p>
        </w:tc>
      </w:tr>
    </w:tbl>
    <w:p w14:paraId="563DBE84" w14:textId="77777777" w:rsidR="00EF5C92" w:rsidRDefault="00EF5C92"/>
    <w:sectPr w:rsidR="00EF5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12"/>
    <w:rsid w:val="00BD2D12"/>
    <w:rsid w:val="00E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F915"/>
  <w15:chartTrackingRefBased/>
  <w15:docId w15:val="{528F3F01-1687-436B-9335-5E3A59AA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D2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D2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2077</Words>
  <Characters>11841</Characters>
  <Application>Microsoft Office Word</Application>
  <DocSecurity>0</DocSecurity>
  <Lines>98</Lines>
  <Paragraphs>27</Paragraphs>
  <ScaleCrop>false</ScaleCrop>
  <Company/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Сергеевна Кулинович</dc:creator>
  <cp:keywords/>
  <dc:description/>
  <cp:lastModifiedBy>Виктория Сергеевна Кулинович</cp:lastModifiedBy>
  <cp:revision>1</cp:revision>
  <dcterms:created xsi:type="dcterms:W3CDTF">2026-05-22T06:51:00Z</dcterms:created>
  <dcterms:modified xsi:type="dcterms:W3CDTF">2026-05-22T06:55:00Z</dcterms:modified>
</cp:coreProperties>
</file>